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09/26/2019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10:04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0:15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Committed the new discussion dialog story and the edit course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 the module dialog, and start the add content dialog stories.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Dashboard page was reformatted and began working on the New Course Page/ Dialog frontend.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finish the New Course Page/ Dialog and start working on the Roll Call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